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903B7" w14:textId="7F014F32" w:rsidR="006564E0" w:rsidRPr="006564E0" w:rsidRDefault="006564E0" w:rsidP="006564E0">
      <w:r w:rsidRPr="006564E0"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4771E0BE" wp14:editId="69614A81">
            <wp:simplePos x="0" y="0"/>
            <wp:positionH relativeFrom="page">
              <wp:posOffset>3180156</wp:posOffset>
            </wp:positionH>
            <wp:positionV relativeFrom="paragraph">
              <wp:posOffset>-288290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02726" w14:textId="6DB52FA7" w:rsidR="006564E0" w:rsidRPr="006564E0" w:rsidRDefault="006564E0" w:rsidP="006564E0"/>
    <w:p w14:paraId="0D8BB7CD" w14:textId="77777777" w:rsidR="006564E0" w:rsidRDefault="006564E0" w:rsidP="006564E0">
      <w:pPr>
        <w:jc w:val="center"/>
      </w:pPr>
    </w:p>
    <w:p w14:paraId="3BFA7D38" w14:textId="77777777" w:rsidR="006564E0" w:rsidRDefault="006564E0" w:rsidP="006564E0">
      <w:pPr>
        <w:jc w:val="center"/>
      </w:pPr>
    </w:p>
    <w:p w14:paraId="61EBE822" w14:textId="77777777" w:rsidR="006564E0" w:rsidRDefault="006564E0" w:rsidP="006564E0">
      <w:pPr>
        <w:jc w:val="center"/>
      </w:pPr>
    </w:p>
    <w:p w14:paraId="0395743F" w14:textId="43E027B1" w:rsidR="006564E0" w:rsidRPr="006564E0" w:rsidRDefault="006564E0" w:rsidP="006564E0">
      <w:pPr>
        <w:jc w:val="center"/>
        <w:rPr>
          <w:sz w:val="28"/>
          <w:szCs w:val="28"/>
        </w:rPr>
      </w:pPr>
      <w:r w:rsidRPr="006564E0">
        <w:rPr>
          <w:sz w:val="28"/>
          <w:szCs w:val="28"/>
        </w:rPr>
        <w:t>TOROS ÜNİVERSİTESİ</w:t>
      </w:r>
    </w:p>
    <w:p w14:paraId="179959E6" w14:textId="77777777" w:rsidR="006564E0" w:rsidRPr="006564E0" w:rsidRDefault="006564E0" w:rsidP="006564E0">
      <w:pPr>
        <w:jc w:val="center"/>
        <w:rPr>
          <w:sz w:val="28"/>
          <w:szCs w:val="28"/>
        </w:rPr>
      </w:pPr>
    </w:p>
    <w:p w14:paraId="711A8B31" w14:textId="77777777" w:rsidR="006564E0" w:rsidRPr="006564E0" w:rsidRDefault="006564E0" w:rsidP="006564E0">
      <w:pPr>
        <w:jc w:val="center"/>
        <w:rPr>
          <w:sz w:val="28"/>
          <w:szCs w:val="28"/>
        </w:rPr>
      </w:pPr>
    </w:p>
    <w:p w14:paraId="225AD150" w14:textId="77777777" w:rsidR="006564E0" w:rsidRPr="006564E0" w:rsidRDefault="006564E0" w:rsidP="006564E0">
      <w:pPr>
        <w:jc w:val="center"/>
        <w:rPr>
          <w:sz w:val="28"/>
          <w:szCs w:val="28"/>
        </w:rPr>
      </w:pPr>
    </w:p>
    <w:p w14:paraId="111C9CF1" w14:textId="77777777" w:rsidR="006564E0" w:rsidRPr="006564E0" w:rsidRDefault="006564E0" w:rsidP="006564E0">
      <w:pPr>
        <w:jc w:val="center"/>
        <w:rPr>
          <w:sz w:val="28"/>
          <w:szCs w:val="28"/>
        </w:rPr>
      </w:pPr>
    </w:p>
    <w:p w14:paraId="11BD89D8" w14:textId="095F9269" w:rsidR="006564E0" w:rsidRPr="006564E0" w:rsidRDefault="006564E0" w:rsidP="006564E0">
      <w:pPr>
        <w:jc w:val="center"/>
        <w:rPr>
          <w:sz w:val="28"/>
          <w:szCs w:val="28"/>
        </w:rPr>
      </w:pPr>
      <w:r w:rsidRPr="006564E0">
        <w:rPr>
          <w:sz w:val="28"/>
          <w:szCs w:val="28"/>
        </w:rPr>
        <w:t>SAĞLIK BİLİMLERİ FAKÜLTESİ</w:t>
      </w:r>
    </w:p>
    <w:p w14:paraId="13250E84" w14:textId="01E53447" w:rsidR="006564E0" w:rsidRPr="006564E0" w:rsidRDefault="00115B45" w:rsidP="006564E0">
      <w:pPr>
        <w:jc w:val="center"/>
        <w:rPr>
          <w:sz w:val="28"/>
          <w:szCs w:val="28"/>
        </w:rPr>
      </w:pPr>
      <w:r>
        <w:rPr>
          <w:sz w:val="28"/>
          <w:szCs w:val="28"/>
        </w:rPr>
        <w:t>HEMŞİRELİK</w:t>
      </w:r>
      <w:r w:rsidR="006564E0" w:rsidRPr="006564E0">
        <w:rPr>
          <w:sz w:val="28"/>
          <w:szCs w:val="28"/>
        </w:rPr>
        <w:t xml:space="preserve"> BÖLÜMÜ</w:t>
      </w:r>
    </w:p>
    <w:p w14:paraId="0FAA897D" w14:textId="77777777" w:rsidR="006564E0" w:rsidRPr="006564E0" w:rsidRDefault="006564E0" w:rsidP="006564E0">
      <w:pPr>
        <w:jc w:val="center"/>
        <w:rPr>
          <w:sz w:val="28"/>
          <w:szCs w:val="28"/>
        </w:rPr>
      </w:pPr>
    </w:p>
    <w:p w14:paraId="1C694858" w14:textId="77777777" w:rsidR="006564E0" w:rsidRPr="006564E0" w:rsidRDefault="006564E0" w:rsidP="006564E0">
      <w:pPr>
        <w:jc w:val="center"/>
        <w:rPr>
          <w:sz w:val="28"/>
          <w:szCs w:val="28"/>
        </w:rPr>
      </w:pPr>
    </w:p>
    <w:p w14:paraId="0E0919D6" w14:textId="77777777" w:rsidR="006564E0" w:rsidRPr="006564E0" w:rsidRDefault="006564E0" w:rsidP="006564E0">
      <w:pPr>
        <w:jc w:val="center"/>
        <w:rPr>
          <w:sz w:val="28"/>
          <w:szCs w:val="28"/>
        </w:rPr>
      </w:pPr>
      <w:r w:rsidRPr="006564E0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47C162" wp14:editId="23D2BC9F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CBCDC9" id="Rectangle 14" o:spid="_x0000_s1026" style="position:absolute;margin-left:86.3pt;margin-top:11.55pt;width:416.1pt;height: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" fillcolor="#5b9bd4" stroked="f">
                <w10:wrap type="topAndBottom" anchorx="page"/>
              </v:rect>
            </w:pict>
          </mc:Fallback>
        </mc:AlternateContent>
      </w:r>
    </w:p>
    <w:p w14:paraId="013F1E65" w14:textId="523B1880" w:rsidR="006564E0" w:rsidRDefault="00AC2EE7" w:rsidP="006564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BÖLÜM </w:t>
      </w:r>
      <w:r w:rsidR="006564E0" w:rsidRPr="006564E0">
        <w:rPr>
          <w:sz w:val="28"/>
          <w:szCs w:val="28"/>
        </w:rPr>
        <w:t>AKADEMİK KURUL RAPORU</w:t>
      </w:r>
    </w:p>
    <w:p w14:paraId="19BB4233" w14:textId="1D251656" w:rsidR="006564E0" w:rsidRPr="006564E0" w:rsidRDefault="006564E0" w:rsidP="006564E0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</w:t>
      </w:r>
    </w:p>
    <w:p w14:paraId="6D7DABC1" w14:textId="77777777" w:rsidR="006564E0" w:rsidRPr="006564E0" w:rsidRDefault="006564E0" w:rsidP="006564E0">
      <w:r w:rsidRPr="006564E0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9AE871" wp14:editId="5FD4183B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C65EA2" id="Rectangle 13" o:spid="_x0000_s1026" style="position:absolute;margin-left:86.3pt;margin-top:11.35pt;width:416.1pt;height: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" fillcolor="#5b9bd4" stroked="f">
                <w10:wrap type="topAndBottom" anchorx="page"/>
              </v:rect>
            </w:pict>
          </mc:Fallback>
        </mc:AlternateContent>
      </w:r>
    </w:p>
    <w:p w14:paraId="09330B9F" w14:textId="77777777" w:rsidR="006564E0" w:rsidRPr="006564E0" w:rsidRDefault="006564E0" w:rsidP="006564E0"/>
    <w:p w14:paraId="06517F33" w14:textId="77777777" w:rsidR="006564E0" w:rsidRPr="006564E0" w:rsidRDefault="006564E0" w:rsidP="006564E0"/>
    <w:p w14:paraId="7F896FFC" w14:textId="77777777" w:rsidR="006564E0" w:rsidRPr="006564E0" w:rsidRDefault="006564E0" w:rsidP="006564E0"/>
    <w:p w14:paraId="569A1A0C" w14:textId="77777777" w:rsidR="006564E0" w:rsidRPr="006564E0" w:rsidRDefault="006564E0" w:rsidP="006564E0"/>
    <w:p w14:paraId="70E60FCE" w14:textId="77777777" w:rsidR="006564E0" w:rsidRPr="006564E0" w:rsidRDefault="006564E0" w:rsidP="006564E0"/>
    <w:p w14:paraId="44F93CAF" w14:textId="77777777" w:rsidR="006564E0" w:rsidRPr="006564E0" w:rsidRDefault="006564E0" w:rsidP="006564E0"/>
    <w:p w14:paraId="2899E050" w14:textId="77777777" w:rsidR="006564E0" w:rsidRPr="006564E0" w:rsidRDefault="006564E0" w:rsidP="006564E0"/>
    <w:p w14:paraId="323F35A1" w14:textId="77777777" w:rsidR="006564E0" w:rsidRPr="006564E0" w:rsidRDefault="006564E0" w:rsidP="006564E0"/>
    <w:p w14:paraId="3DF92FCA" w14:textId="77777777" w:rsidR="006564E0" w:rsidRPr="006564E0" w:rsidRDefault="006564E0" w:rsidP="006564E0"/>
    <w:p w14:paraId="1CB8C504" w14:textId="77777777" w:rsidR="006564E0" w:rsidRPr="006564E0" w:rsidRDefault="006564E0" w:rsidP="006564E0">
      <w:pPr>
        <w:sectPr w:rsidR="006564E0" w:rsidRPr="006564E0" w:rsidSect="006564E0">
          <w:pgSz w:w="11910" w:h="16840"/>
          <w:pgMar w:top="1400" w:right="1300" w:bottom="280" w:left="1220" w:header="708" w:footer="708" w:gutter="0"/>
          <w:cols w:space="708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6564E0" w:rsidRPr="006564E0" w14:paraId="71867BA9" w14:textId="77777777" w:rsidTr="00E36F5E">
        <w:trPr>
          <w:trHeight w:val="587"/>
        </w:trPr>
        <w:tc>
          <w:tcPr>
            <w:tcW w:w="2691" w:type="dxa"/>
          </w:tcPr>
          <w:p w14:paraId="776AFB73" w14:textId="77777777" w:rsidR="006564E0" w:rsidRPr="006564E0" w:rsidRDefault="006564E0" w:rsidP="006564E0">
            <w:pPr>
              <w:rPr>
                <w:b/>
              </w:rPr>
            </w:pPr>
            <w:r w:rsidRPr="006564E0">
              <w:rPr>
                <w:b/>
              </w:rPr>
              <w:lastRenderedPageBreak/>
              <w:t>Kurulun Adı</w:t>
            </w:r>
          </w:p>
        </w:tc>
        <w:tc>
          <w:tcPr>
            <w:tcW w:w="6373" w:type="dxa"/>
          </w:tcPr>
          <w:p w14:paraId="5E3D522D" w14:textId="77777777" w:rsidR="006564E0" w:rsidRPr="006564E0" w:rsidRDefault="006564E0" w:rsidP="006564E0">
            <w:r w:rsidRPr="006564E0">
              <w:t>Bölüm Akademik Kurulu</w:t>
            </w:r>
          </w:p>
        </w:tc>
      </w:tr>
      <w:tr w:rsidR="006564E0" w:rsidRPr="006564E0" w14:paraId="1972EB39" w14:textId="77777777" w:rsidTr="00E36F5E">
        <w:trPr>
          <w:trHeight w:val="585"/>
        </w:trPr>
        <w:tc>
          <w:tcPr>
            <w:tcW w:w="2691" w:type="dxa"/>
          </w:tcPr>
          <w:p w14:paraId="4F42F123" w14:textId="77777777" w:rsidR="006564E0" w:rsidRPr="006564E0" w:rsidRDefault="006564E0" w:rsidP="006564E0">
            <w:pPr>
              <w:rPr>
                <w:b/>
              </w:rPr>
            </w:pPr>
            <w:r w:rsidRPr="006564E0">
              <w:rPr>
                <w:b/>
              </w:rPr>
              <w:t>Toplantı Tarihi</w:t>
            </w:r>
          </w:p>
        </w:tc>
        <w:tc>
          <w:tcPr>
            <w:tcW w:w="6373" w:type="dxa"/>
          </w:tcPr>
          <w:p w14:paraId="5629B789" w14:textId="37FF81FF" w:rsidR="006564E0" w:rsidRPr="006564E0" w:rsidRDefault="000239D4" w:rsidP="006564E0">
            <w:r>
              <w:t>1</w:t>
            </w:r>
            <w:r w:rsidR="00A1767D">
              <w:t>9</w:t>
            </w:r>
            <w:r>
              <w:t>/12</w:t>
            </w:r>
            <w:r w:rsidR="006564E0" w:rsidRPr="006564E0">
              <w:t>/2023</w:t>
            </w:r>
          </w:p>
        </w:tc>
      </w:tr>
      <w:tr w:rsidR="006564E0" w:rsidRPr="006564E0" w14:paraId="397A8230" w14:textId="77777777" w:rsidTr="00E36F5E">
        <w:trPr>
          <w:trHeight w:val="587"/>
        </w:trPr>
        <w:tc>
          <w:tcPr>
            <w:tcW w:w="2691" w:type="dxa"/>
          </w:tcPr>
          <w:p w14:paraId="68B6A51F" w14:textId="77777777" w:rsidR="006564E0" w:rsidRPr="006564E0" w:rsidRDefault="006564E0" w:rsidP="006564E0">
            <w:pPr>
              <w:rPr>
                <w:b/>
              </w:rPr>
            </w:pPr>
            <w:r w:rsidRPr="006564E0">
              <w:rPr>
                <w:b/>
              </w:rPr>
              <w:t>Toplantının yapılış şekli</w:t>
            </w:r>
          </w:p>
        </w:tc>
        <w:tc>
          <w:tcPr>
            <w:tcW w:w="6373" w:type="dxa"/>
          </w:tcPr>
          <w:p w14:paraId="41E9980A" w14:textId="77777777" w:rsidR="006564E0" w:rsidRPr="006564E0" w:rsidRDefault="006564E0" w:rsidP="006564E0">
            <w:r w:rsidRPr="006564E0">
              <w:t>Yüz yüze</w:t>
            </w:r>
          </w:p>
        </w:tc>
      </w:tr>
    </w:tbl>
    <w:p w14:paraId="2BE13B03" w14:textId="77777777" w:rsidR="006564E0" w:rsidRPr="006564E0" w:rsidRDefault="006564E0" w:rsidP="006564E0"/>
    <w:p w14:paraId="7AA1B82E" w14:textId="77777777" w:rsidR="006564E0" w:rsidRPr="006564E0" w:rsidRDefault="006564E0" w:rsidP="006564E0">
      <w:r w:rsidRPr="006564E0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B27FD3" wp14:editId="68DEAD2C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6EF216" id="Rectangle 12" o:spid="_x0000_s1026" style="position:absolute;margin-left:66.4pt;margin-top:13.45pt;width:452.1pt;height: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" fillcolor="#5b9bd4" stroked="f">
                <w10:wrap type="topAndBottom" anchorx="page"/>
              </v:rect>
            </w:pict>
          </mc:Fallback>
        </mc:AlternateContent>
      </w:r>
    </w:p>
    <w:p w14:paraId="59612235" w14:textId="2E31C399" w:rsidR="006564E0" w:rsidRPr="006564E0" w:rsidRDefault="00AC2EE7" w:rsidP="006564E0">
      <w:pPr>
        <w:rPr>
          <w:b/>
          <w:bCs/>
        </w:rPr>
      </w:pPr>
      <w:r>
        <w:rPr>
          <w:b/>
          <w:bCs/>
        </w:rPr>
        <w:t xml:space="preserve">  </w:t>
      </w:r>
      <w:r w:rsidR="006564E0" w:rsidRPr="006564E0">
        <w:rPr>
          <w:b/>
          <w:bCs/>
        </w:rPr>
        <w:t>ÖĞRETİM ELEMANLARI</w:t>
      </w:r>
    </w:p>
    <w:p w14:paraId="7E6A2D1B" w14:textId="77777777" w:rsidR="006564E0" w:rsidRPr="006564E0" w:rsidRDefault="006564E0" w:rsidP="006564E0">
      <w:pPr>
        <w:rPr>
          <w:b/>
        </w:rPr>
      </w:pPr>
      <w:r w:rsidRPr="006564E0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A663ED" wp14:editId="27544700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6EB776" id="Rectangle 11" o:spid="_x0000_s1026" style="position:absolute;margin-left:66.4pt;margin-top:9.15pt;width:452.1pt;height: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" fillcolor="#5b9bd4" stroked="f">
                <w10:wrap type="topAndBottom" anchorx="page"/>
              </v:rect>
            </w:pict>
          </mc:Fallback>
        </mc:AlternateContent>
      </w:r>
    </w:p>
    <w:p w14:paraId="4A516D8D" w14:textId="77777777" w:rsidR="006564E0" w:rsidRPr="006564E0" w:rsidRDefault="006564E0" w:rsidP="006564E0">
      <w:pPr>
        <w:rPr>
          <w:b/>
        </w:rPr>
      </w:pPr>
    </w:p>
    <w:tbl>
      <w:tblPr>
        <w:tblW w:w="9347" w:type="dxa"/>
        <w:tblInd w:w="14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14"/>
        <w:gridCol w:w="3402"/>
        <w:gridCol w:w="2831"/>
      </w:tblGrid>
      <w:tr w:rsidR="00A10218" w:rsidRPr="006564E0" w14:paraId="20194F7D" w14:textId="77777777" w:rsidTr="000239D4">
        <w:trPr>
          <w:trHeight w:val="585"/>
        </w:trPr>
        <w:tc>
          <w:tcPr>
            <w:tcW w:w="3114" w:type="dxa"/>
            <w:shd w:val="clear" w:color="auto" w:fill="FFFFFF" w:themeFill="background1"/>
          </w:tcPr>
          <w:p w14:paraId="4EEB1AA3" w14:textId="77777777" w:rsidR="00A10218" w:rsidRPr="006564E0" w:rsidRDefault="00A10218" w:rsidP="006564E0">
            <w:pPr>
              <w:rPr>
                <w:b/>
              </w:rPr>
            </w:pPr>
            <w:r w:rsidRPr="006564E0">
              <w:rPr>
                <w:b/>
              </w:rPr>
              <w:t>Adı ve Soyadı</w:t>
            </w:r>
          </w:p>
        </w:tc>
        <w:tc>
          <w:tcPr>
            <w:tcW w:w="3402" w:type="dxa"/>
            <w:shd w:val="clear" w:color="auto" w:fill="FFFFFF" w:themeFill="background1"/>
          </w:tcPr>
          <w:p w14:paraId="2C69ADAB" w14:textId="77777777" w:rsidR="00A10218" w:rsidRPr="006564E0" w:rsidRDefault="00A10218" w:rsidP="006564E0">
            <w:pPr>
              <w:rPr>
                <w:b/>
              </w:rPr>
            </w:pPr>
            <w:r w:rsidRPr="006564E0">
              <w:rPr>
                <w:b/>
              </w:rPr>
              <w:t>Kurumu</w:t>
            </w:r>
          </w:p>
        </w:tc>
        <w:tc>
          <w:tcPr>
            <w:tcW w:w="2831" w:type="dxa"/>
            <w:shd w:val="clear" w:color="auto" w:fill="FFFFFF" w:themeFill="background1"/>
          </w:tcPr>
          <w:p w14:paraId="6D38336A" w14:textId="77777777" w:rsidR="00A10218" w:rsidRPr="006564E0" w:rsidRDefault="00A10218" w:rsidP="006564E0">
            <w:pPr>
              <w:rPr>
                <w:b/>
              </w:rPr>
            </w:pPr>
            <w:r w:rsidRPr="006564E0">
              <w:rPr>
                <w:b/>
              </w:rPr>
              <w:t>Görevi</w:t>
            </w:r>
          </w:p>
        </w:tc>
      </w:tr>
      <w:tr w:rsidR="006564E0" w:rsidRPr="006564E0" w14:paraId="23C1B36A" w14:textId="77777777" w:rsidTr="000239D4">
        <w:trPr>
          <w:trHeight w:val="537"/>
        </w:trPr>
        <w:tc>
          <w:tcPr>
            <w:tcW w:w="3114" w:type="dxa"/>
            <w:shd w:val="clear" w:color="auto" w:fill="FFFFFF" w:themeFill="background1"/>
          </w:tcPr>
          <w:p w14:paraId="060B2A22" w14:textId="1DDADB80" w:rsidR="006564E0" w:rsidRPr="006564E0" w:rsidRDefault="00115B45" w:rsidP="000239D4">
            <w:r>
              <w:t xml:space="preserve">Prof. Dr. </w:t>
            </w:r>
            <w:proofErr w:type="spellStart"/>
            <w:r>
              <w:t>Fügen</w:t>
            </w:r>
            <w:proofErr w:type="spellEnd"/>
            <w:r>
              <w:t xml:space="preserve"> ÖZCANARSLAN</w:t>
            </w:r>
          </w:p>
        </w:tc>
        <w:tc>
          <w:tcPr>
            <w:tcW w:w="3402" w:type="dxa"/>
            <w:shd w:val="clear" w:color="auto" w:fill="FFFFFF" w:themeFill="background1"/>
          </w:tcPr>
          <w:p w14:paraId="755C04E8" w14:textId="1C0360AF" w:rsidR="006564E0" w:rsidRPr="006564E0" w:rsidRDefault="00115B45" w:rsidP="000239D4">
            <w:r>
              <w:t>SBF/Hemşirelik Bölümü</w:t>
            </w:r>
          </w:p>
        </w:tc>
        <w:tc>
          <w:tcPr>
            <w:tcW w:w="2831" w:type="dxa"/>
            <w:shd w:val="clear" w:color="auto" w:fill="FFFFFF" w:themeFill="background1"/>
          </w:tcPr>
          <w:p w14:paraId="66353F13" w14:textId="7C0AFD60" w:rsidR="006564E0" w:rsidRPr="006564E0" w:rsidRDefault="00115B45" w:rsidP="006564E0">
            <w:r>
              <w:t>Bölüm Başkanı</w:t>
            </w:r>
          </w:p>
        </w:tc>
      </w:tr>
      <w:tr w:rsidR="00115B45" w:rsidRPr="006564E0" w14:paraId="5C2C26F0" w14:textId="77777777" w:rsidTr="000239D4">
        <w:trPr>
          <w:trHeight w:val="537"/>
        </w:trPr>
        <w:tc>
          <w:tcPr>
            <w:tcW w:w="3114" w:type="dxa"/>
            <w:shd w:val="clear" w:color="auto" w:fill="FFFFFF" w:themeFill="background1"/>
          </w:tcPr>
          <w:p w14:paraId="590CB87B" w14:textId="39D847CE" w:rsidR="00115B45" w:rsidRPr="006564E0" w:rsidRDefault="00115B45" w:rsidP="00115B45">
            <w:pPr>
              <w:rPr>
                <w:bCs/>
              </w:rPr>
            </w:pPr>
            <w:r>
              <w:rPr>
                <w:bCs/>
              </w:rPr>
              <w:t xml:space="preserve">Dr. Öğr. Üyesi </w:t>
            </w:r>
            <w:proofErr w:type="spellStart"/>
            <w:r>
              <w:rPr>
                <w:bCs/>
              </w:rPr>
              <w:t>Behire</w:t>
            </w:r>
            <w:proofErr w:type="spellEnd"/>
            <w:r>
              <w:rPr>
                <w:bCs/>
              </w:rPr>
              <w:t xml:space="preserve"> SANÇAR</w:t>
            </w:r>
          </w:p>
        </w:tc>
        <w:tc>
          <w:tcPr>
            <w:tcW w:w="3402" w:type="dxa"/>
            <w:shd w:val="clear" w:color="auto" w:fill="FFFFFF" w:themeFill="background1"/>
          </w:tcPr>
          <w:p w14:paraId="580E31C1" w14:textId="51E12CAB" w:rsidR="00115B45" w:rsidRPr="006564E0" w:rsidRDefault="00115B45" w:rsidP="00115B45">
            <w:r>
              <w:t>SBF/Hemşirelik Bölümü</w:t>
            </w:r>
          </w:p>
        </w:tc>
        <w:tc>
          <w:tcPr>
            <w:tcW w:w="2831" w:type="dxa"/>
            <w:shd w:val="clear" w:color="auto" w:fill="FFFFFF" w:themeFill="background1"/>
          </w:tcPr>
          <w:p w14:paraId="3397A89C" w14:textId="34F57555" w:rsidR="00115B45" w:rsidRPr="006564E0" w:rsidRDefault="00115B45" w:rsidP="00115B45">
            <w:r>
              <w:t>Dr. Öğr. Üyesi</w:t>
            </w:r>
          </w:p>
        </w:tc>
      </w:tr>
      <w:tr w:rsidR="00115B45" w:rsidRPr="006564E0" w14:paraId="01E3B8DC" w14:textId="77777777" w:rsidTr="000239D4">
        <w:trPr>
          <w:trHeight w:val="340"/>
        </w:trPr>
        <w:tc>
          <w:tcPr>
            <w:tcW w:w="3114" w:type="dxa"/>
            <w:shd w:val="clear" w:color="auto" w:fill="FFFFFF" w:themeFill="background1"/>
          </w:tcPr>
          <w:p w14:paraId="24DE9CDB" w14:textId="58FEFCE9" w:rsidR="00115B45" w:rsidRPr="006564E0" w:rsidRDefault="00115B45" w:rsidP="00115B45">
            <w:r>
              <w:t>Dr. Öğr. Üyesi Neslihan ÖZCANARSLAN</w:t>
            </w:r>
          </w:p>
        </w:tc>
        <w:tc>
          <w:tcPr>
            <w:tcW w:w="3402" w:type="dxa"/>
            <w:shd w:val="clear" w:color="auto" w:fill="FFFFFF" w:themeFill="background1"/>
          </w:tcPr>
          <w:p w14:paraId="0B3444F8" w14:textId="62447D49" w:rsidR="00115B45" w:rsidRPr="006564E0" w:rsidRDefault="00115B45" w:rsidP="00115B45">
            <w:r>
              <w:t>SBF/Hemşirelik Bölümü</w:t>
            </w:r>
          </w:p>
        </w:tc>
        <w:tc>
          <w:tcPr>
            <w:tcW w:w="2831" w:type="dxa"/>
            <w:shd w:val="clear" w:color="auto" w:fill="FFFFFF" w:themeFill="background1"/>
          </w:tcPr>
          <w:p w14:paraId="6F46958A" w14:textId="5EC9D4B6" w:rsidR="00115B45" w:rsidRPr="006564E0" w:rsidRDefault="00115B45" w:rsidP="00115B45">
            <w:r>
              <w:t>Dr. Öğr. Üyesi</w:t>
            </w:r>
          </w:p>
        </w:tc>
      </w:tr>
      <w:tr w:rsidR="00115B45" w:rsidRPr="006564E0" w14:paraId="3BBE93B6" w14:textId="77777777" w:rsidTr="000239D4">
        <w:trPr>
          <w:trHeight w:val="537"/>
        </w:trPr>
        <w:tc>
          <w:tcPr>
            <w:tcW w:w="3114" w:type="dxa"/>
            <w:shd w:val="clear" w:color="auto" w:fill="FFFFFF" w:themeFill="background1"/>
          </w:tcPr>
          <w:p w14:paraId="18378ECA" w14:textId="131603AD" w:rsidR="00115B45" w:rsidRPr="006564E0" w:rsidRDefault="00115B45" w:rsidP="00115B45">
            <w:r>
              <w:t>Dr. Öğr. Üyesi Aysel DOĞAN</w:t>
            </w:r>
          </w:p>
        </w:tc>
        <w:tc>
          <w:tcPr>
            <w:tcW w:w="3402" w:type="dxa"/>
            <w:shd w:val="clear" w:color="auto" w:fill="FFFFFF" w:themeFill="background1"/>
          </w:tcPr>
          <w:p w14:paraId="266D9E13" w14:textId="08597CBE" w:rsidR="00115B45" w:rsidRPr="006564E0" w:rsidRDefault="00115B45" w:rsidP="00115B45">
            <w:r>
              <w:t>SBF/Hemşirelik Bölümü</w:t>
            </w:r>
          </w:p>
        </w:tc>
        <w:tc>
          <w:tcPr>
            <w:tcW w:w="2831" w:type="dxa"/>
            <w:shd w:val="clear" w:color="auto" w:fill="FFFFFF" w:themeFill="background1"/>
          </w:tcPr>
          <w:p w14:paraId="5655FC58" w14:textId="7FF24166" w:rsidR="00115B45" w:rsidRPr="006564E0" w:rsidRDefault="00115B45" w:rsidP="00115B45">
            <w:r>
              <w:t>Dr. Öğr. Üyesi</w:t>
            </w:r>
          </w:p>
        </w:tc>
      </w:tr>
      <w:tr w:rsidR="00115B45" w:rsidRPr="006564E0" w14:paraId="64FB575C" w14:textId="77777777" w:rsidTr="000239D4">
        <w:trPr>
          <w:trHeight w:val="537"/>
        </w:trPr>
        <w:tc>
          <w:tcPr>
            <w:tcW w:w="3114" w:type="dxa"/>
            <w:shd w:val="clear" w:color="auto" w:fill="FFFFFF" w:themeFill="background1"/>
          </w:tcPr>
          <w:p w14:paraId="19357B7F" w14:textId="1712FF67" w:rsidR="00115B45" w:rsidRPr="006564E0" w:rsidRDefault="00115B45" w:rsidP="00115B45">
            <w:r>
              <w:t>Dr. Öğr. Üyesi Nazife AKAN</w:t>
            </w:r>
          </w:p>
        </w:tc>
        <w:tc>
          <w:tcPr>
            <w:tcW w:w="3402" w:type="dxa"/>
            <w:shd w:val="clear" w:color="auto" w:fill="FFFFFF" w:themeFill="background1"/>
          </w:tcPr>
          <w:p w14:paraId="33CF6A77" w14:textId="197B12A6" w:rsidR="00115B45" w:rsidRPr="006564E0" w:rsidRDefault="00115B45" w:rsidP="00115B45">
            <w:r>
              <w:t>SBF/Hemşirelik Bölümü</w:t>
            </w:r>
          </w:p>
        </w:tc>
        <w:tc>
          <w:tcPr>
            <w:tcW w:w="2831" w:type="dxa"/>
            <w:shd w:val="clear" w:color="auto" w:fill="FFFFFF" w:themeFill="background1"/>
          </w:tcPr>
          <w:p w14:paraId="37341AF7" w14:textId="0BC3ECDB" w:rsidR="00115B45" w:rsidRPr="006564E0" w:rsidRDefault="00115B45" w:rsidP="00115B45">
            <w:r>
              <w:t>Dr. Öğr. Üyesi</w:t>
            </w:r>
          </w:p>
        </w:tc>
      </w:tr>
      <w:tr w:rsidR="00115B45" w:rsidRPr="006564E0" w14:paraId="4B1B8145" w14:textId="77777777" w:rsidTr="000239D4">
        <w:trPr>
          <w:trHeight w:val="537"/>
        </w:trPr>
        <w:tc>
          <w:tcPr>
            <w:tcW w:w="3114" w:type="dxa"/>
            <w:shd w:val="clear" w:color="auto" w:fill="FFFFFF" w:themeFill="background1"/>
          </w:tcPr>
          <w:p w14:paraId="19535844" w14:textId="76344EE4" w:rsidR="00115B45" w:rsidRPr="006564E0" w:rsidRDefault="00115B45" w:rsidP="00115B45">
            <w:r>
              <w:t>Öğr. Gör. Didem POLAT KÜLCÜ</w:t>
            </w:r>
          </w:p>
        </w:tc>
        <w:tc>
          <w:tcPr>
            <w:tcW w:w="3402" w:type="dxa"/>
            <w:shd w:val="clear" w:color="auto" w:fill="FFFFFF" w:themeFill="background1"/>
          </w:tcPr>
          <w:p w14:paraId="2D6DD523" w14:textId="4A5237F5" w:rsidR="00115B45" w:rsidRPr="006564E0" w:rsidRDefault="00115B45" w:rsidP="00115B45">
            <w:r>
              <w:t>SBF/Hemşirelik Bölümü</w:t>
            </w:r>
          </w:p>
        </w:tc>
        <w:tc>
          <w:tcPr>
            <w:tcW w:w="2831" w:type="dxa"/>
            <w:shd w:val="clear" w:color="auto" w:fill="FFFFFF" w:themeFill="background1"/>
          </w:tcPr>
          <w:p w14:paraId="69966E8A" w14:textId="093BC06F" w:rsidR="00115B45" w:rsidRPr="006564E0" w:rsidRDefault="00115B45" w:rsidP="00115B45">
            <w:r>
              <w:t>Öğr. Gör.</w:t>
            </w:r>
          </w:p>
        </w:tc>
      </w:tr>
      <w:tr w:rsidR="00115B45" w:rsidRPr="006564E0" w14:paraId="478DD808" w14:textId="77777777" w:rsidTr="000239D4">
        <w:trPr>
          <w:trHeight w:val="537"/>
        </w:trPr>
        <w:tc>
          <w:tcPr>
            <w:tcW w:w="3114" w:type="dxa"/>
            <w:shd w:val="clear" w:color="auto" w:fill="FFFFFF" w:themeFill="background1"/>
          </w:tcPr>
          <w:p w14:paraId="4E6A5A4C" w14:textId="0ED31832" w:rsidR="00115B45" w:rsidRPr="006564E0" w:rsidRDefault="00115B45" w:rsidP="00115B45">
            <w:r>
              <w:t>Öğr. Gör. Seval CÜCELER</w:t>
            </w:r>
          </w:p>
        </w:tc>
        <w:tc>
          <w:tcPr>
            <w:tcW w:w="3402" w:type="dxa"/>
            <w:shd w:val="clear" w:color="auto" w:fill="FFFFFF" w:themeFill="background1"/>
          </w:tcPr>
          <w:p w14:paraId="6116FC8F" w14:textId="5840BD17" w:rsidR="00115B45" w:rsidRPr="006564E0" w:rsidRDefault="00115B45" w:rsidP="00115B45">
            <w:r>
              <w:t>SBF/Hemşirelik Bölümü</w:t>
            </w:r>
          </w:p>
        </w:tc>
        <w:tc>
          <w:tcPr>
            <w:tcW w:w="2831" w:type="dxa"/>
            <w:shd w:val="clear" w:color="auto" w:fill="FFFFFF" w:themeFill="background1"/>
          </w:tcPr>
          <w:p w14:paraId="49E3E9D1" w14:textId="086925E9" w:rsidR="00115B45" w:rsidRPr="006564E0" w:rsidRDefault="00115B45" w:rsidP="00115B45">
            <w:r>
              <w:t>Öğr. Gör.</w:t>
            </w:r>
          </w:p>
        </w:tc>
      </w:tr>
      <w:tr w:rsidR="00115B45" w:rsidRPr="006564E0" w14:paraId="778C3581" w14:textId="77777777" w:rsidTr="000239D4">
        <w:trPr>
          <w:trHeight w:val="535"/>
        </w:trPr>
        <w:tc>
          <w:tcPr>
            <w:tcW w:w="3114" w:type="dxa"/>
            <w:shd w:val="clear" w:color="auto" w:fill="FFFFFF" w:themeFill="background1"/>
          </w:tcPr>
          <w:p w14:paraId="27A59455" w14:textId="1128DB71" w:rsidR="00115B45" w:rsidRPr="006564E0" w:rsidRDefault="00115B45" w:rsidP="00115B45">
            <w:r>
              <w:t>Arş. Gör. Büşra YÜRÜK</w:t>
            </w:r>
          </w:p>
        </w:tc>
        <w:tc>
          <w:tcPr>
            <w:tcW w:w="3402" w:type="dxa"/>
            <w:shd w:val="clear" w:color="auto" w:fill="FFFFFF" w:themeFill="background1"/>
          </w:tcPr>
          <w:p w14:paraId="16384A29" w14:textId="77E40B75" w:rsidR="00115B45" w:rsidRPr="006564E0" w:rsidRDefault="00115B45" w:rsidP="00115B45">
            <w:r>
              <w:t>SBF/Hemşirelik Bölümü</w:t>
            </w:r>
          </w:p>
        </w:tc>
        <w:tc>
          <w:tcPr>
            <w:tcW w:w="2831" w:type="dxa"/>
            <w:shd w:val="clear" w:color="auto" w:fill="FFFFFF" w:themeFill="background1"/>
          </w:tcPr>
          <w:p w14:paraId="0881D31A" w14:textId="227C443F" w:rsidR="00115B45" w:rsidRPr="006564E0" w:rsidRDefault="00115B45" w:rsidP="00115B45">
            <w:r>
              <w:t>Arş. Gör.</w:t>
            </w:r>
          </w:p>
        </w:tc>
      </w:tr>
      <w:tr w:rsidR="00115B45" w:rsidRPr="006564E0" w14:paraId="0FFDEBF9" w14:textId="77777777" w:rsidTr="000239D4">
        <w:trPr>
          <w:trHeight w:val="537"/>
        </w:trPr>
        <w:tc>
          <w:tcPr>
            <w:tcW w:w="3114" w:type="dxa"/>
            <w:shd w:val="clear" w:color="auto" w:fill="FFFFFF" w:themeFill="background1"/>
          </w:tcPr>
          <w:p w14:paraId="58ED8462" w14:textId="3D301488" w:rsidR="00115B45" w:rsidRPr="006564E0" w:rsidRDefault="00115B45" w:rsidP="00115B45">
            <w:r>
              <w:t>Arş. Gör. Yalçın AYKEMAT</w:t>
            </w:r>
          </w:p>
        </w:tc>
        <w:tc>
          <w:tcPr>
            <w:tcW w:w="3402" w:type="dxa"/>
            <w:shd w:val="clear" w:color="auto" w:fill="FFFFFF" w:themeFill="background1"/>
          </w:tcPr>
          <w:p w14:paraId="2AFC7A72" w14:textId="0298858A" w:rsidR="00115B45" w:rsidRPr="006564E0" w:rsidRDefault="00115B45" w:rsidP="00115B45">
            <w:r>
              <w:t>SBF/Hemşirelik Bölümü</w:t>
            </w:r>
          </w:p>
        </w:tc>
        <w:tc>
          <w:tcPr>
            <w:tcW w:w="2831" w:type="dxa"/>
            <w:shd w:val="clear" w:color="auto" w:fill="FFFFFF" w:themeFill="background1"/>
          </w:tcPr>
          <w:p w14:paraId="32F22EE6" w14:textId="4B87454F" w:rsidR="00115B45" w:rsidRPr="006564E0" w:rsidRDefault="00115B45" w:rsidP="00115B45">
            <w:r>
              <w:t>Arş. Gör.</w:t>
            </w:r>
          </w:p>
        </w:tc>
      </w:tr>
      <w:tr w:rsidR="00115B45" w:rsidRPr="006564E0" w14:paraId="00DE121B" w14:textId="77777777" w:rsidTr="000239D4">
        <w:trPr>
          <w:trHeight w:val="537"/>
        </w:trPr>
        <w:tc>
          <w:tcPr>
            <w:tcW w:w="3114" w:type="dxa"/>
            <w:shd w:val="clear" w:color="auto" w:fill="FFFFFF" w:themeFill="background1"/>
          </w:tcPr>
          <w:p w14:paraId="1B526EB3" w14:textId="7AC75A4E" w:rsidR="00115B45" w:rsidRPr="006564E0" w:rsidRDefault="00115B45" w:rsidP="00115B45">
            <w:r>
              <w:t>Dr. Öğr. Üyesi Meltem MERMER</w:t>
            </w:r>
          </w:p>
        </w:tc>
        <w:tc>
          <w:tcPr>
            <w:tcW w:w="3402" w:type="dxa"/>
            <w:shd w:val="clear" w:color="auto" w:fill="FFFFFF" w:themeFill="background1"/>
          </w:tcPr>
          <w:p w14:paraId="446D8831" w14:textId="082CAD3F" w:rsidR="00115B45" w:rsidRPr="006564E0" w:rsidRDefault="00115B45" w:rsidP="00115B45">
            <w:r>
              <w:t>SBF/Beslenme ve Diyetetik Bölümü</w:t>
            </w:r>
          </w:p>
        </w:tc>
        <w:tc>
          <w:tcPr>
            <w:tcW w:w="2831" w:type="dxa"/>
            <w:shd w:val="clear" w:color="auto" w:fill="FFFFFF" w:themeFill="background1"/>
          </w:tcPr>
          <w:p w14:paraId="390E9E5C" w14:textId="6FC46437" w:rsidR="00115B45" w:rsidRPr="006564E0" w:rsidRDefault="00115B45" w:rsidP="00115B45">
            <w:r>
              <w:t>Dr. Öğr. Üyesi</w:t>
            </w:r>
          </w:p>
        </w:tc>
      </w:tr>
      <w:tr w:rsidR="00115B45" w:rsidRPr="006564E0" w14:paraId="14C96676" w14:textId="77777777" w:rsidTr="000239D4">
        <w:trPr>
          <w:trHeight w:val="537"/>
        </w:trPr>
        <w:tc>
          <w:tcPr>
            <w:tcW w:w="3114" w:type="dxa"/>
            <w:shd w:val="clear" w:color="auto" w:fill="FFFFFF" w:themeFill="background1"/>
          </w:tcPr>
          <w:p w14:paraId="6D6A88C6" w14:textId="3F049DBA" w:rsidR="00115B45" w:rsidRDefault="00115B45" w:rsidP="00115B45">
            <w:r>
              <w:t>Öğr. Gör. Ercan BOLAT</w:t>
            </w:r>
          </w:p>
        </w:tc>
        <w:tc>
          <w:tcPr>
            <w:tcW w:w="3402" w:type="dxa"/>
            <w:shd w:val="clear" w:color="auto" w:fill="FFFFFF" w:themeFill="background1"/>
          </w:tcPr>
          <w:p w14:paraId="2B0E0F6A" w14:textId="77777777" w:rsidR="00115B45" w:rsidRPr="006564E0" w:rsidRDefault="00115B45" w:rsidP="00115B45"/>
        </w:tc>
        <w:tc>
          <w:tcPr>
            <w:tcW w:w="2831" w:type="dxa"/>
            <w:shd w:val="clear" w:color="auto" w:fill="FFFFFF" w:themeFill="background1"/>
          </w:tcPr>
          <w:p w14:paraId="5572162C" w14:textId="7253CAB2" w:rsidR="00115B45" w:rsidRPr="006564E0" w:rsidRDefault="00115B45" w:rsidP="00115B45">
            <w:r>
              <w:t>Öğr. Gör.</w:t>
            </w:r>
          </w:p>
        </w:tc>
      </w:tr>
    </w:tbl>
    <w:p w14:paraId="216B4D43" w14:textId="77777777" w:rsidR="006564E0" w:rsidRPr="006564E0" w:rsidRDefault="006564E0" w:rsidP="006564E0">
      <w:pPr>
        <w:sectPr w:rsidR="006564E0" w:rsidRPr="006564E0">
          <w:pgSz w:w="11910" w:h="16840"/>
          <w:pgMar w:top="1400" w:right="1300" w:bottom="280" w:left="1220" w:header="708" w:footer="708" w:gutter="0"/>
          <w:cols w:space="708"/>
        </w:sectPr>
      </w:pPr>
    </w:p>
    <w:p w14:paraId="3C52CD8D" w14:textId="77777777" w:rsidR="006564E0" w:rsidRPr="006564E0" w:rsidRDefault="006564E0" w:rsidP="006564E0">
      <w:r w:rsidRPr="006564E0">
        <w:rPr>
          <w:noProof/>
          <w:lang w:eastAsia="tr-TR"/>
        </w:rPr>
        <w:lastRenderedPageBreak/>
        <mc:AlternateContent>
          <mc:Choice Requires="wpg">
            <w:drawing>
              <wp:inline distT="0" distB="0" distL="0" distR="0" wp14:anchorId="6734A4E9" wp14:editId="69A77DA5">
                <wp:extent cx="5742305" cy="38100"/>
                <wp:effectExtent l="444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20A229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74F6A51C" w14:textId="77777777" w:rsidR="006564E0" w:rsidRPr="006564E0" w:rsidRDefault="006564E0" w:rsidP="006564E0">
      <w:pPr>
        <w:rPr>
          <w:b/>
        </w:rPr>
      </w:pPr>
      <w:r w:rsidRPr="006564E0">
        <w:rPr>
          <w:b/>
        </w:rPr>
        <w:t>2023-2024 EĞİTİM ÖĞRETİM YILI AKADEMİK KURUL RAPORU</w:t>
      </w:r>
    </w:p>
    <w:p w14:paraId="5500CA56" w14:textId="041D0412" w:rsidR="006564E0" w:rsidRPr="006564E0" w:rsidRDefault="006564E0" w:rsidP="006564E0">
      <w:pPr>
        <w:rPr>
          <w:bCs/>
        </w:rPr>
      </w:pPr>
      <w:r w:rsidRPr="006564E0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8C1E92" wp14:editId="6F7DBC00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540341" id="Rectangle 8" o:spid="_x0000_s1026" style="position:absolute;margin-left:66.4pt;margin-top:9.15pt;width:452.1pt;height: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" fillcolor="#5b9bd4" stroked="f">
                <w10:wrap type="topAndBottom" anchorx="page"/>
              </v:rect>
            </w:pict>
          </mc:Fallback>
        </mc:AlternateContent>
      </w:r>
    </w:p>
    <w:p w14:paraId="1A5F326B" w14:textId="29FFF584" w:rsidR="006564E0" w:rsidRPr="00AB11B0" w:rsidRDefault="006564E0" w:rsidP="006564E0">
      <w:pPr>
        <w:rPr>
          <w:bCs/>
          <w:strike/>
        </w:rPr>
      </w:pPr>
      <w:r w:rsidRPr="006564E0">
        <w:rPr>
          <w:bCs/>
        </w:rPr>
        <w:t xml:space="preserve">2023-2024 </w:t>
      </w:r>
      <w:r w:rsidR="00AB11B0">
        <w:rPr>
          <w:bCs/>
        </w:rPr>
        <w:t>E</w:t>
      </w:r>
      <w:r w:rsidRPr="006564E0">
        <w:rPr>
          <w:bCs/>
        </w:rPr>
        <w:t>ğitim</w:t>
      </w:r>
      <w:r w:rsidR="00AB11B0">
        <w:rPr>
          <w:bCs/>
        </w:rPr>
        <w:t>-</w:t>
      </w:r>
      <w:r w:rsidRPr="006564E0">
        <w:rPr>
          <w:bCs/>
        </w:rPr>
        <w:t>öğretim yılı akademik kurul toplantı</w:t>
      </w:r>
      <w:r w:rsidR="00AB11B0">
        <w:rPr>
          <w:bCs/>
        </w:rPr>
        <w:t xml:space="preserve">sına katılan </w:t>
      </w:r>
      <w:r w:rsidRPr="006564E0">
        <w:rPr>
          <w:bCs/>
        </w:rPr>
        <w:t>öğretim elemanları</w:t>
      </w:r>
      <w:r w:rsidR="00AB11B0">
        <w:rPr>
          <w:bCs/>
        </w:rPr>
        <w:t>ndan,</w:t>
      </w:r>
      <w:r w:rsidRPr="006564E0">
        <w:rPr>
          <w:bCs/>
        </w:rPr>
        <w:t xml:space="preserve"> </w:t>
      </w:r>
      <w:r w:rsidR="00115B45">
        <w:rPr>
          <w:bCs/>
        </w:rPr>
        <w:t>Hemşirelik</w:t>
      </w:r>
      <w:r w:rsidR="00AB11B0">
        <w:rPr>
          <w:bCs/>
        </w:rPr>
        <w:t xml:space="preserve"> bölümü </w:t>
      </w:r>
      <w:r w:rsidRPr="006564E0">
        <w:rPr>
          <w:bCs/>
        </w:rPr>
        <w:t>öğrencilerin</w:t>
      </w:r>
      <w:r w:rsidR="00AB11B0">
        <w:rPr>
          <w:bCs/>
        </w:rPr>
        <w:t>in</w:t>
      </w:r>
      <w:r w:rsidR="00A3588C">
        <w:rPr>
          <w:bCs/>
        </w:rPr>
        <w:t xml:space="preserve"> mesleki ve kişisel gelişimlerine katkı sağlamak amacı </w:t>
      </w:r>
      <w:r w:rsidR="001E3A86">
        <w:rPr>
          <w:bCs/>
        </w:rPr>
        <w:t xml:space="preserve">ile, </w:t>
      </w:r>
      <w:r w:rsidR="001E3A86" w:rsidRPr="006564E0">
        <w:rPr>
          <w:bCs/>
        </w:rPr>
        <w:t>öğrencilerin</w:t>
      </w:r>
      <w:r w:rsidR="00A3588C">
        <w:rPr>
          <w:bCs/>
        </w:rPr>
        <w:t xml:space="preserve"> </w:t>
      </w:r>
      <w:r w:rsidRPr="006564E0">
        <w:rPr>
          <w:bCs/>
        </w:rPr>
        <w:t xml:space="preserve">akademik başarı düzeylerini artırma, </w:t>
      </w:r>
      <w:r w:rsidR="001A64E9">
        <w:rPr>
          <w:bCs/>
        </w:rPr>
        <w:t xml:space="preserve">eğitim-öğretimde </w:t>
      </w:r>
      <w:r w:rsidRPr="006564E0">
        <w:rPr>
          <w:bCs/>
        </w:rPr>
        <w:t xml:space="preserve">ölçme değerlendirme yöntemlerinin geliştirilmesi, </w:t>
      </w:r>
      <w:r w:rsidR="001A64E9">
        <w:rPr>
          <w:bCs/>
        </w:rPr>
        <w:t xml:space="preserve">bölüm </w:t>
      </w:r>
      <w:r w:rsidRPr="006564E0">
        <w:rPr>
          <w:bCs/>
        </w:rPr>
        <w:t>derslik</w:t>
      </w:r>
      <w:r w:rsidR="00A3588C">
        <w:rPr>
          <w:bCs/>
        </w:rPr>
        <w:t xml:space="preserve"> ve laboratuvarlarında;</w:t>
      </w:r>
      <w:r w:rsidRPr="006564E0">
        <w:rPr>
          <w:bCs/>
        </w:rPr>
        <w:t xml:space="preserve"> projeksiyon, bilgisayar gibi teknik alt yapı konularının yeterliliği ve Bologna sistemi </w:t>
      </w:r>
      <w:r w:rsidR="00AB11B0">
        <w:rPr>
          <w:bCs/>
        </w:rPr>
        <w:t xml:space="preserve">gündem başlıkları </w:t>
      </w:r>
      <w:r w:rsidRPr="006564E0">
        <w:rPr>
          <w:bCs/>
        </w:rPr>
        <w:t xml:space="preserve">üzerine görüş talep edilmiştir. </w:t>
      </w:r>
    </w:p>
    <w:p w14:paraId="7BA6EB50" w14:textId="15E9D578" w:rsidR="00A2234D" w:rsidRDefault="00AB11B0" w:rsidP="006564E0">
      <w:pPr>
        <w:rPr>
          <w:bCs/>
        </w:rPr>
      </w:pPr>
      <w:r>
        <w:rPr>
          <w:bCs/>
        </w:rPr>
        <w:t>Öğretim elemanları</w:t>
      </w:r>
      <w:r w:rsidR="00A3588C">
        <w:rPr>
          <w:bCs/>
        </w:rPr>
        <w:t>nın</w:t>
      </w:r>
      <w:r w:rsidR="00EB1969">
        <w:rPr>
          <w:bCs/>
        </w:rPr>
        <w:t xml:space="preserve"> eğitim öğretim ile il</w:t>
      </w:r>
      <w:r w:rsidR="00A2234D">
        <w:rPr>
          <w:bCs/>
        </w:rPr>
        <w:t>gili</w:t>
      </w:r>
      <w:r w:rsidR="00A3588C">
        <w:rPr>
          <w:bCs/>
        </w:rPr>
        <w:t xml:space="preserve"> genel değerlendirmeleri</w:t>
      </w:r>
      <w:r w:rsidR="00115B45">
        <w:rPr>
          <w:bCs/>
        </w:rPr>
        <w:t xml:space="preserve">, Hemşirelik bölümü </w:t>
      </w:r>
      <w:r w:rsidR="006564E0" w:rsidRPr="006564E0">
        <w:rPr>
          <w:bCs/>
        </w:rPr>
        <w:t>öğrencilerin</w:t>
      </w:r>
      <w:r w:rsidR="00115B45">
        <w:rPr>
          <w:bCs/>
        </w:rPr>
        <w:t>in</w:t>
      </w:r>
      <w:r w:rsidR="006564E0" w:rsidRPr="006564E0">
        <w:rPr>
          <w:bCs/>
        </w:rPr>
        <w:t xml:space="preserve"> derslere düzenli devam etmeleri</w:t>
      </w:r>
      <w:r w:rsidR="00A3588C">
        <w:rPr>
          <w:bCs/>
        </w:rPr>
        <w:t xml:space="preserve"> ve </w:t>
      </w:r>
      <w:r w:rsidR="001A64E9">
        <w:rPr>
          <w:bCs/>
        </w:rPr>
        <w:t xml:space="preserve">aktif katılım sağlamaları </w:t>
      </w:r>
      <w:r w:rsidR="006564E0" w:rsidRPr="006564E0">
        <w:rPr>
          <w:bCs/>
        </w:rPr>
        <w:t xml:space="preserve">toplantıda vurgulanan </w:t>
      </w:r>
      <w:r w:rsidR="00E36F5E">
        <w:rPr>
          <w:bCs/>
        </w:rPr>
        <w:t>önemli</w:t>
      </w:r>
      <w:r w:rsidR="006564E0" w:rsidRPr="006564E0">
        <w:rPr>
          <w:bCs/>
        </w:rPr>
        <w:t xml:space="preserve"> noktalardan biri olmuştur. </w:t>
      </w:r>
      <w:r w:rsidR="00E36F5E">
        <w:rPr>
          <w:bCs/>
        </w:rPr>
        <w:t xml:space="preserve">Bunun için ders devamlılığına dikkat edilmesi ve öğrencilerin sorular ve örneklerle derslere aktif katılım göstermelerinin sağlanması önerilmiştir. </w:t>
      </w:r>
    </w:p>
    <w:p w14:paraId="37A4E6D6" w14:textId="6A35508C" w:rsidR="00A2234D" w:rsidRPr="006564E0" w:rsidRDefault="00A2234D" w:rsidP="006564E0">
      <w:pPr>
        <w:rPr>
          <w:bCs/>
        </w:rPr>
      </w:pPr>
      <w:r>
        <w:rPr>
          <w:bCs/>
        </w:rPr>
        <w:t xml:space="preserve">Teknik alt yapı ile ilgili olarak; </w:t>
      </w:r>
      <w:r w:rsidR="00115B45">
        <w:rPr>
          <w:bCs/>
        </w:rPr>
        <w:t>Uzaktan eğitim sisteminin olması gerektiği gibi çalışmadığı, internet problemleri veya farklı sebeplerle ders kaydı almanın zorluğu, kayıtların silinmesi, ses problemleri</w:t>
      </w:r>
      <w:r w:rsidR="00A1767D">
        <w:rPr>
          <w:bCs/>
        </w:rPr>
        <w:t xml:space="preserve">, sisteme </w:t>
      </w:r>
      <w:proofErr w:type="spellStart"/>
      <w:r w:rsidR="00A1767D">
        <w:rPr>
          <w:bCs/>
        </w:rPr>
        <w:t>powerpoint</w:t>
      </w:r>
      <w:proofErr w:type="spellEnd"/>
      <w:r w:rsidR="00A1767D">
        <w:rPr>
          <w:bCs/>
        </w:rPr>
        <w:t xml:space="preserve"> sunusu yüklenememesi</w:t>
      </w:r>
      <w:r w:rsidR="00115B45">
        <w:rPr>
          <w:bCs/>
        </w:rPr>
        <w:t xml:space="preserve"> </w:t>
      </w:r>
      <w:proofErr w:type="spellStart"/>
      <w:r w:rsidR="00115B45">
        <w:rPr>
          <w:bCs/>
        </w:rPr>
        <w:t>v.b</w:t>
      </w:r>
      <w:proofErr w:type="spellEnd"/>
      <w:r w:rsidR="00115B45">
        <w:rPr>
          <w:bCs/>
        </w:rPr>
        <w:t xml:space="preserve"> problemlerin dersin akışını olumsuz etkilediği belirtilmiştir. Ek olarak, </w:t>
      </w:r>
      <w:proofErr w:type="spellStart"/>
      <w:r w:rsidR="00115B45">
        <w:rPr>
          <w:bCs/>
        </w:rPr>
        <w:t>OBS’de</w:t>
      </w:r>
      <w:proofErr w:type="spellEnd"/>
      <w:r w:rsidR="00115B45">
        <w:rPr>
          <w:bCs/>
        </w:rPr>
        <w:t xml:space="preserve"> </w:t>
      </w:r>
      <w:proofErr w:type="spellStart"/>
      <w:r w:rsidR="00115B45">
        <w:rPr>
          <w:bCs/>
        </w:rPr>
        <w:t>bologna</w:t>
      </w:r>
      <w:proofErr w:type="spellEnd"/>
      <w:r w:rsidR="00115B45">
        <w:rPr>
          <w:bCs/>
        </w:rPr>
        <w:t xml:space="preserve"> kayıtlarının silinmesi veya bozulması da öğretim elemanları için her yıl ek iş yüküne yol açmaktadır.</w:t>
      </w:r>
    </w:p>
    <w:p w14:paraId="048AA574" w14:textId="77777777" w:rsidR="006564E0" w:rsidRPr="006564E0" w:rsidRDefault="006564E0" w:rsidP="006564E0">
      <w:pPr>
        <w:rPr>
          <w:bCs/>
        </w:rPr>
      </w:pPr>
    </w:p>
    <w:p w14:paraId="0176DB98" w14:textId="527F98FD" w:rsidR="006564E0" w:rsidRPr="006564E0" w:rsidRDefault="006564E0" w:rsidP="006564E0">
      <w:pPr>
        <w:numPr>
          <w:ilvl w:val="0"/>
          <w:numId w:val="1"/>
        </w:numPr>
        <w:rPr>
          <w:b/>
        </w:rPr>
      </w:pPr>
      <w:r w:rsidRPr="006564E0">
        <w:rPr>
          <w:b/>
        </w:rPr>
        <w:t>EĞİTİM-ÖĞRETİM</w:t>
      </w:r>
    </w:p>
    <w:tbl>
      <w:tblPr>
        <w:tblW w:w="889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7417"/>
      </w:tblGrid>
      <w:tr w:rsidR="006564E0" w:rsidRPr="006564E0" w14:paraId="3B9BBCEF" w14:textId="77777777" w:rsidTr="00A1767D">
        <w:trPr>
          <w:trHeight w:val="715"/>
        </w:trPr>
        <w:tc>
          <w:tcPr>
            <w:tcW w:w="1478" w:type="dxa"/>
            <w:shd w:val="clear" w:color="auto" w:fill="EC7C30"/>
          </w:tcPr>
          <w:p w14:paraId="47D30580" w14:textId="77777777" w:rsidR="006564E0" w:rsidRPr="006564E0" w:rsidRDefault="006564E0" w:rsidP="002012C6">
            <w:pPr>
              <w:spacing w:after="0"/>
              <w:rPr>
                <w:b/>
              </w:rPr>
            </w:pPr>
            <w:r w:rsidRPr="006564E0">
              <w:rPr>
                <w:b/>
              </w:rPr>
              <w:t>Öneri</w:t>
            </w:r>
          </w:p>
          <w:p w14:paraId="0586CA95" w14:textId="77777777" w:rsidR="006564E0" w:rsidRPr="006564E0" w:rsidRDefault="006564E0" w:rsidP="002012C6">
            <w:pPr>
              <w:spacing w:after="0"/>
              <w:rPr>
                <w:b/>
              </w:rPr>
            </w:pPr>
            <w:r w:rsidRPr="006564E0">
              <w:rPr>
                <w:b/>
              </w:rPr>
              <w:t>Sayısı</w:t>
            </w:r>
          </w:p>
        </w:tc>
        <w:tc>
          <w:tcPr>
            <w:tcW w:w="7417" w:type="dxa"/>
            <w:shd w:val="clear" w:color="auto" w:fill="EC7C30"/>
          </w:tcPr>
          <w:p w14:paraId="1F167539" w14:textId="77777777" w:rsidR="006564E0" w:rsidRPr="006564E0" w:rsidRDefault="006564E0" w:rsidP="002012C6">
            <w:pPr>
              <w:spacing w:after="0"/>
              <w:rPr>
                <w:b/>
              </w:rPr>
            </w:pPr>
            <w:r w:rsidRPr="006564E0">
              <w:rPr>
                <w:b/>
              </w:rPr>
              <w:t>Öneriler</w:t>
            </w:r>
          </w:p>
        </w:tc>
      </w:tr>
      <w:tr w:rsidR="006564E0" w:rsidRPr="006564E0" w14:paraId="12604970" w14:textId="77777777" w:rsidTr="00A1767D">
        <w:trPr>
          <w:trHeight w:val="781"/>
        </w:trPr>
        <w:tc>
          <w:tcPr>
            <w:tcW w:w="1478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60AC03A0" w14:textId="77777777" w:rsidR="006564E0" w:rsidRPr="006564E0" w:rsidRDefault="006564E0" w:rsidP="006564E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7417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4213F30E" w14:textId="3FA2FF1A" w:rsidR="006564E0" w:rsidRPr="006564E0" w:rsidRDefault="00A1767D" w:rsidP="006564E0">
            <w:r>
              <w:t>Hemşirelik bölümü uygulamalı dersler yönergesinin fakülte kararı ile uygulamaya konulması.</w:t>
            </w:r>
          </w:p>
        </w:tc>
      </w:tr>
      <w:tr w:rsidR="006564E0" w:rsidRPr="00A1767D" w14:paraId="645B5F33" w14:textId="77777777" w:rsidTr="00A1767D">
        <w:trPr>
          <w:trHeight w:val="781"/>
        </w:trPr>
        <w:tc>
          <w:tcPr>
            <w:tcW w:w="1478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12EE1001" w14:textId="77777777" w:rsidR="006564E0" w:rsidRPr="006564E0" w:rsidRDefault="006564E0" w:rsidP="006564E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7417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51E8A053" w14:textId="7559E042" w:rsidR="006564E0" w:rsidRPr="00A1767D" w:rsidRDefault="00A1767D" w:rsidP="006564E0">
            <w:pPr>
              <w:rPr>
                <w:rFonts w:cstheme="minorHAnsi"/>
              </w:rPr>
            </w:pPr>
            <w:r w:rsidRPr="00A1767D">
              <w:rPr>
                <w:rFonts w:cstheme="minorHAnsi"/>
              </w:rPr>
              <w:t>Rehber hemşire eğitimlerinin planlanması.</w:t>
            </w:r>
          </w:p>
        </w:tc>
      </w:tr>
      <w:tr w:rsidR="00A1767D" w:rsidRPr="00A1767D" w14:paraId="0A1B81A7" w14:textId="77777777" w:rsidTr="00A1767D">
        <w:trPr>
          <w:trHeight w:val="781"/>
        </w:trPr>
        <w:tc>
          <w:tcPr>
            <w:tcW w:w="1478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0A2175D5" w14:textId="77777777" w:rsidR="00A1767D" w:rsidRPr="006564E0" w:rsidRDefault="00A1767D" w:rsidP="006564E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7417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40B20FF8" w14:textId="7F98C1C0" w:rsidR="00A1767D" w:rsidRPr="00A1767D" w:rsidRDefault="00A1767D" w:rsidP="006564E0">
            <w:pPr>
              <w:rPr>
                <w:rFonts w:cstheme="minorHAnsi"/>
              </w:rPr>
            </w:pPr>
            <w:r w:rsidRPr="00A1767D">
              <w:rPr>
                <w:rFonts w:cstheme="minorHAnsi"/>
              </w:rPr>
              <w:t xml:space="preserve">Hemşirelik bölümü öğrencileriyle birlikte, vakıf, dernek, sağlık kurumları </w:t>
            </w:r>
            <w:proofErr w:type="spellStart"/>
            <w:r w:rsidRPr="00A1767D">
              <w:rPr>
                <w:rFonts w:cstheme="minorHAnsi"/>
              </w:rPr>
              <w:t>v.b</w:t>
            </w:r>
            <w:proofErr w:type="spellEnd"/>
            <w:r w:rsidRPr="00A1767D">
              <w:rPr>
                <w:rFonts w:cstheme="minorHAnsi"/>
              </w:rPr>
              <w:t xml:space="preserve"> topluma faydalı kurumlarla işbirliği yaparak etkinlikler planlanması.</w:t>
            </w:r>
          </w:p>
        </w:tc>
      </w:tr>
      <w:tr w:rsidR="00AC2511" w:rsidRPr="00A1767D" w14:paraId="60D05111" w14:textId="77777777" w:rsidTr="00A1767D">
        <w:trPr>
          <w:trHeight w:val="781"/>
        </w:trPr>
        <w:tc>
          <w:tcPr>
            <w:tcW w:w="1478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563999A3" w14:textId="77777777" w:rsidR="00AC2511" w:rsidRPr="006564E0" w:rsidRDefault="00AC2511" w:rsidP="006564E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7417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7AC7DF59" w14:textId="5189658C" w:rsidR="00AC2511" w:rsidRPr="00A1767D" w:rsidRDefault="00AC2511" w:rsidP="00AC25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Bölümümüz 7 inci ve 8 inci dönem müfredatında yer alan </w:t>
            </w:r>
            <w:proofErr w:type="spellStart"/>
            <w:r>
              <w:rPr>
                <w:rFonts w:cstheme="minorHAnsi"/>
              </w:rPr>
              <w:t>İntörn</w:t>
            </w:r>
            <w:proofErr w:type="spellEnd"/>
            <w:r>
              <w:rPr>
                <w:rFonts w:cstheme="minorHAnsi"/>
              </w:rPr>
              <w:t xml:space="preserve"> I ve </w:t>
            </w:r>
            <w:proofErr w:type="spellStart"/>
            <w:r>
              <w:rPr>
                <w:rFonts w:cstheme="minorHAnsi"/>
              </w:rPr>
              <w:t>İntörn</w:t>
            </w:r>
            <w:proofErr w:type="spellEnd"/>
            <w:r>
              <w:rPr>
                <w:rFonts w:cstheme="minorHAnsi"/>
              </w:rPr>
              <w:t xml:space="preserve"> II dersinin kodu ve içeriği aynı kalacak isminin Hemşirelik Bakım Yönetimi I ve Hemşirelik Bakım Yönetimi II olarak değiştirilmesi 2024-2025 müracaatına eklenmesi </w:t>
            </w:r>
            <w:bookmarkStart w:id="0" w:name="_GoBack"/>
            <w:bookmarkEnd w:id="0"/>
          </w:p>
        </w:tc>
      </w:tr>
    </w:tbl>
    <w:p w14:paraId="3F53FC51" w14:textId="77777777" w:rsidR="006564E0" w:rsidRPr="006564E0" w:rsidRDefault="006564E0" w:rsidP="006564E0">
      <w:pPr>
        <w:rPr>
          <w:b/>
        </w:rPr>
      </w:pPr>
    </w:p>
    <w:p w14:paraId="14037A48" w14:textId="77777777" w:rsidR="006564E0" w:rsidRPr="006564E0" w:rsidRDefault="006564E0" w:rsidP="006564E0">
      <w:pPr>
        <w:rPr>
          <w:b/>
        </w:rPr>
      </w:pPr>
    </w:p>
    <w:p w14:paraId="6476E13D" w14:textId="0412557C" w:rsidR="006564E0" w:rsidRDefault="006564E0" w:rsidP="006564E0">
      <w:pPr>
        <w:rPr>
          <w:b/>
        </w:rPr>
      </w:pPr>
    </w:p>
    <w:p w14:paraId="4E66228E" w14:textId="3F487761" w:rsidR="00EB1969" w:rsidRDefault="00EB1969" w:rsidP="006564E0">
      <w:pPr>
        <w:rPr>
          <w:b/>
        </w:rPr>
      </w:pPr>
    </w:p>
    <w:p w14:paraId="5A189D40" w14:textId="7D55985B" w:rsidR="00EB1969" w:rsidRDefault="00EB1969" w:rsidP="006564E0">
      <w:pPr>
        <w:rPr>
          <w:b/>
        </w:rPr>
      </w:pPr>
    </w:p>
    <w:p w14:paraId="57C2E1C7" w14:textId="77777777" w:rsidR="00EB1969" w:rsidRDefault="00EB1969" w:rsidP="006564E0">
      <w:pPr>
        <w:rPr>
          <w:b/>
        </w:rPr>
      </w:pPr>
    </w:p>
    <w:p w14:paraId="284E9166" w14:textId="77777777" w:rsidR="00A1767D" w:rsidRDefault="00A1767D" w:rsidP="006564E0">
      <w:pPr>
        <w:rPr>
          <w:b/>
        </w:rPr>
      </w:pPr>
    </w:p>
    <w:p w14:paraId="75FFA392" w14:textId="77777777" w:rsidR="00A1767D" w:rsidRDefault="00A1767D" w:rsidP="006564E0">
      <w:pPr>
        <w:rPr>
          <w:b/>
        </w:rPr>
      </w:pPr>
    </w:p>
    <w:p w14:paraId="1E9DFDA8" w14:textId="77777777" w:rsidR="00A1767D" w:rsidRDefault="00A1767D" w:rsidP="006564E0">
      <w:pPr>
        <w:rPr>
          <w:b/>
        </w:rPr>
      </w:pPr>
    </w:p>
    <w:p w14:paraId="6FE32A03" w14:textId="77777777" w:rsidR="00A1767D" w:rsidRPr="006564E0" w:rsidRDefault="00A1767D" w:rsidP="006564E0">
      <w:pPr>
        <w:rPr>
          <w:b/>
        </w:rPr>
      </w:pPr>
    </w:p>
    <w:p w14:paraId="6049796A" w14:textId="60B858C1" w:rsidR="006564E0" w:rsidRPr="006564E0" w:rsidRDefault="006564E0" w:rsidP="006564E0">
      <w:pPr>
        <w:numPr>
          <w:ilvl w:val="0"/>
          <w:numId w:val="1"/>
        </w:numPr>
        <w:rPr>
          <w:b/>
        </w:rPr>
      </w:pPr>
      <w:r w:rsidRPr="006564E0">
        <w:rPr>
          <w:b/>
        </w:rPr>
        <w:t>TEKNİK ALT YAPI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7167"/>
      </w:tblGrid>
      <w:tr w:rsidR="006564E0" w:rsidRPr="006564E0" w14:paraId="6C28D07E" w14:textId="77777777" w:rsidTr="00624D91">
        <w:trPr>
          <w:trHeight w:val="778"/>
        </w:trPr>
        <w:tc>
          <w:tcPr>
            <w:tcW w:w="1794" w:type="dxa"/>
            <w:shd w:val="clear" w:color="auto" w:fill="EC7C30"/>
          </w:tcPr>
          <w:p w14:paraId="7DC3B3AB" w14:textId="7479E3F9" w:rsidR="006564E0" w:rsidRPr="006564E0" w:rsidRDefault="006564E0" w:rsidP="002012C6">
            <w:pPr>
              <w:spacing w:after="120"/>
              <w:rPr>
                <w:b/>
              </w:rPr>
            </w:pPr>
            <w:r>
              <w:rPr>
                <w:b/>
              </w:rPr>
              <w:t>Öneri</w:t>
            </w:r>
          </w:p>
          <w:p w14:paraId="57D090FE" w14:textId="77777777" w:rsidR="006564E0" w:rsidRPr="006564E0" w:rsidRDefault="006564E0" w:rsidP="002012C6">
            <w:pPr>
              <w:spacing w:after="120"/>
              <w:rPr>
                <w:b/>
              </w:rPr>
            </w:pPr>
            <w:r w:rsidRPr="006564E0">
              <w:rPr>
                <w:b/>
              </w:rPr>
              <w:t>Sayısı</w:t>
            </w:r>
          </w:p>
        </w:tc>
        <w:tc>
          <w:tcPr>
            <w:tcW w:w="7167" w:type="dxa"/>
            <w:shd w:val="clear" w:color="auto" w:fill="EC7C30"/>
          </w:tcPr>
          <w:p w14:paraId="7757536F" w14:textId="5004744E" w:rsidR="006564E0" w:rsidRPr="006564E0" w:rsidRDefault="006564E0" w:rsidP="002012C6">
            <w:pPr>
              <w:spacing w:after="120"/>
              <w:rPr>
                <w:b/>
              </w:rPr>
            </w:pPr>
            <w:r>
              <w:rPr>
                <w:b/>
              </w:rPr>
              <w:t>Öneri</w:t>
            </w:r>
          </w:p>
        </w:tc>
      </w:tr>
      <w:tr w:rsidR="006564E0" w:rsidRPr="006564E0" w14:paraId="729B9352" w14:textId="77777777" w:rsidTr="00EB1969">
        <w:trPr>
          <w:trHeight w:val="1286"/>
        </w:trPr>
        <w:tc>
          <w:tcPr>
            <w:tcW w:w="1794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716BA609" w14:textId="77777777" w:rsidR="006564E0" w:rsidRPr="006564E0" w:rsidRDefault="006564E0" w:rsidP="006564E0">
            <w:pPr>
              <w:rPr>
                <w:b/>
              </w:rPr>
            </w:pPr>
            <w:r w:rsidRPr="006564E0">
              <w:rPr>
                <w:b/>
              </w:rPr>
              <w:t>1</w:t>
            </w:r>
          </w:p>
        </w:tc>
        <w:tc>
          <w:tcPr>
            <w:tcW w:w="7167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49CDAE11" w14:textId="14DB2602" w:rsidR="006564E0" w:rsidRPr="006564E0" w:rsidRDefault="00A1767D" w:rsidP="006564E0">
            <w:r>
              <w:t>Daha sonraki dönemlerde Uzaktan eğitim sisteminde (LMS) bütün derslerin açık görünmesi, ihtiyaç halinde uzaktan ders opsiyonunun kullanılabilmesi.</w:t>
            </w:r>
          </w:p>
        </w:tc>
      </w:tr>
      <w:tr w:rsidR="00EB1969" w:rsidRPr="006564E0" w14:paraId="6B2839B1" w14:textId="77777777" w:rsidTr="00624D91">
        <w:trPr>
          <w:trHeight w:val="1286"/>
        </w:trPr>
        <w:tc>
          <w:tcPr>
            <w:tcW w:w="1794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FCF6BB9" w14:textId="013A1E6F" w:rsidR="00EB1969" w:rsidRPr="006564E0" w:rsidRDefault="00EB1969" w:rsidP="006564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7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3645545" w14:textId="589DDAB3" w:rsidR="00EB1969" w:rsidRDefault="00A1767D" w:rsidP="006564E0">
            <w:r>
              <w:t>Uzaktan eğitim sistemindeki problemlerin ilgili koordinatörlüğe bildirilmesi.</w:t>
            </w:r>
          </w:p>
        </w:tc>
      </w:tr>
    </w:tbl>
    <w:p w14:paraId="556FA620" w14:textId="77777777" w:rsidR="006564E0" w:rsidRPr="006564E0" w:rsidRDefault="006564E0" w:rsidP="006564E0">
      <w:pPr>
        <w:rPr>
          <w:b/>
        </w:rPr>
      </w:pPr>
    </w:p>
    <w:p w14:paraId="47C9CE57" w14:textId="77777777" w:rsidR="006564E0" w:rsidRPr="006564E0" w:rsidRDefault="006564E0" w:rsidP="006564E0">
      <w:pPr>
        <w:numPr>
          <w:ilvl w:val="0"/>
          <w:numId w:val="1"/>
        </w:numPr>
        <w:rPr>
          <w:b/>
        </w:rPr>
      </w:pPr>
      <w:r w:rsidRPr="006564E0">
        <w:rPr>
          <w:b/>
        </w:rPr>
        <w:t>BOLOGNA</w:t>
      </w:r>
    </w:p>
    <w:p w14:paraId="23FDCC1B" w14:textId="77777777" w:rsidR="006564E0" w:rsidRPr="006564E0" w:rsidRDefault="006564E0" w:rsidP="006564E0">
      <w:pPr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7128"/>
      </w:tblGrid>
      <w:tr w:rsidR="006564E0" w:rsidRPr="006564E0" w14:paraId="628426B4" w14:textId="77777777" w:rsidTr="00624D91">
        <w:trPr>
          <w:trHeight w:val="843"/>
        </w:trPr>
        <w:tc>
          <w:tcPr>
            <w:tcW w:w="1543" w:type="dxa"/>
            <w:shd w:val="clear" w:color="auto" w:fill="EC7C30"/>
          </w:tcPr>
          <w:p w14:paraId="59E3EB87" w14:textId="77777777" w:rsidR="006564E0" w:rsidRPr="006564E0" w:rsidRDefault="006564E0" w:rsidP="006564E0">
            <w:pPr>
              <w:rPr>
                <w:b/>
              </w:rPr>
            </w:pPr>
            <w:r>
              <w:rPr>
                <w:b/>
              </w:rPr>
              <w:t>Öneri</w:t>
            </w:r>
          </w:p>
          <w:p w14:paraId="44371C5F" w14:textId="17CF8FE8" w:rsidR="006564E0" w:rsidRPr="006564E0" w:rsidRDefault="006564E0" w:rsidP="006564E0">
            <w:pPr>
              <w:rPr>
                <w:b/>
              </w:rPr>
            </w:pPr>
            <w:r w:rsidRPr="006564E0">
              <w:rPr>
                <w:b/>
              </w:rPr>
              <w:t>Sayısı</w:t>
            </w:r>
          </w:p>
        </w:tc>
        <w:tc>
          <w:tcPr>
            <w:tcW w:w="7128" w:type="dxa"/>
            <w:shd w:val="clear" w:color="auto" w:fill="EC7C30"/>
          </w:tcPr>
          <w:p w14:paraId="11483697" w14:textId="2AC1166E" w:rsidR="006564E0" w:rsidRPr="006564E0" w:rsidRDefault="006564E0" w:rsidP="006564E0">
            <w:pPr>
              <w:rPr>
                <w:b/>
              </w:rPr>
            </w:pPr>
            <w:r>
              <w:rPr>
                <w:b/>
              </w:rPr>
              <w:t>Öneri</w:t>
            </w:r>
          </w:p>
        </w:tc>
      </w:tr>
      <w:tr w:rsidR="00A1767D" w:rsidRPr="006564E0" w14:paraId="5C310DB9" w14:textId="77777777" w:rsidTr="006564E0">
        <w:trPr>
          <w:trHeight w:val="792"/>
        </w:trPr>
        <w:tc>
          <w:tcPr>
            <w:tcW w:w="1543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4C432C8F" w14:textId="445DD6CD" w:rsidR="00A1767D" w:rsidRPr="006564E0" w:rsidRDefault="00F905B8" w:rsidP="006564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28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48115685" w14:textId="60E85124" w:rsidR="00A1767D" w:rsidRPr="0011114F" w:rsidRDefault="00A1767D" w:rsidP="006564E0">
            <w:pPr>
              <w:rPr>
                <w:rFonts w:cstheme="minorHAnsi"/>
              </w:rPr>
            </w:pPr>
            <w:r w:rsidRPr="0011114F">
              <w:rPr>
                <w:rFonts w:cstheme="minorHAnsi"/>
              </w:rPr>
              <w:t>Sağlık hukuku dersinin, seçmeli dersler havuzuna eklenmesi.</w:t>
            </w:r>
          </w:p>
        </w:tc>
      </w:tr>
    </w:tbl>
    <w:p w14:paraId="34903313" w14:textId="77777777" w:rsidR="00DC65D5" w:rsidRDefault="00DC65D5"/>
    <w:sectPr w:rsidR="00DC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D04"/>
    <w:multiLevelType w:val="hybridMultilevel"/>
    <w:tmpl w:val="BE58DCB0"/>
    <w:lvl w:ilvl="0" w:tplc="1DE6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538D1"/>
    <w:multiLevelType w:val="hybridMultilevel"/>
    <w:tmpl w:val="C04CBAA4"/>
    <w:lvl w:ilvl="0" w:tplc="B4943FDC">
      <w:start w:val="1"/>
      <w:numFmt w:val="upperLetter"/>
      <w:lvlText w:val="%1."/>
      <w:lvlJc w:val="left"/>
      <w:pPr>
        <w:ind w:left="916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29063210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ECDEA99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D9842DF0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D0E0CEEC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AAEEF1A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6A26CB0E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74704DD2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C962294C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BD"/>
    <w:rsid w:val="000239D4"/>
    <w:rsid w:val="000309BD"/>
    <w:rsid w:val="0011114F"/>
    <w:rsid w:val="00115B45"/>
    <w:rsid w:val="001A64E9"/>
    <w:rsid w:val="001E3A86"/>
    <w:rsid w:val="002012C6"/>
    <w:rsid w:val="002D5985"/>
    <w:rsid w:val="00624D91"/>
    <w:rsid w:val="006564E0"/>
    <w:rsid w:val="00722534"/>
    <w:rsid w:val="00A10218"/>
    <w:rsid w:val="00A1767D"/>
    <w:rsid w:val="00A2234D"/>
    <w:rsid w:val="00A3588C"/>
    <w:rsid w:val="00AB11B0"/>
    <w:rsid w:val="00AC2511"/>
    <w:rsid w:val="00AC2EE7"/>
    <w:rsid w:val="00BA265F"/>
    <w:rsid w:val="00DC65D5"/>
    <w:rsid w:val="00E11341"/>
    <w:rsid w:val="00E36F5E"/>
    <w:rsid w:val="00EB1969"/>
    <w:rsid w:val="00F034E1"/>
    <w:rsid w:val="00F2780C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83962"/>
  <w15:chartTrackingRefBased/>
  <w15:docId w15:val="{FDBF7549-A4A6-4BA5-8C96-AAB61166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YILDIRIM</dc:creator>
  <cp:keywords/>
  <dc:description/>
  <cp:lastModifiedBy>User</cp:lastModifiedBy>
  <cp:revision>6</cp:revision>
  <dcterms:created xsi:type="dcterms:W3CDTF">2023-12-15T07:44:00Z</dcterms:created>
  <dcterms:modified xsi:type="dcterms:W3CDTF">2023-12-29T10:53:00Z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8e529c8f012173ea7c25102cc774acc2c056cc1d2a2e4626e4dce7dafa8f49dc</vt:lpwstr>
  </property>
</Properties>
</file>